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D03" w:rsidRPr="002F64A1" w:rsidRDefault="003E44DA">
      <w:pPr>
        <w:rPr>
          <w:rFonts w:ascii="Arial" w:hAnsi="Arial" w:cs="Arial"/>
        </w:rPr>
      </w:pPr>
      <w:r w:rsidRPr="002F64A1">
        <w:rPr>
          <w:rFonts w:ascii="Arial" w:hAnsi="Arial" w:cs="Arial"/>
          <w:sz w:val="28"/>
          <w:szCs w:val="28"/>
          <w:shd w:val="clear" w:color="auto" w:fill="D9E2F3" w:themeFill="accent5" w:themeFillTint="33"/>
        </w:rPr>
        <w:t>Практические нюансы и уточнения:</w:t>
      </w:r>
      <w:r w:rsidRPr="002F64A1">
        <w:rPr>
          <w:rFonts w:ascii="Arial" w:hAnsi="Arial" w:cs="Arial"/>
          <w:shd w:val="clear" w:color="auto" w:fill="D9E2F3" w:themeFill="accent5" w:themeFillTint="33"/>
        </w:rPr>
        <w:br/>
      </w:r>
      <w:r w:rsidRPr="002F64A1">
        <w:rPr>
          <w:rFonts w:ascii="Arial" w:hAnsi="Arial" w:cs="Arial"/>
        </w:rPr>
        <w:br/>
      </w:r>
      <w:r w:rsidRPr="002F64A1">
        <w:rPr>
          <w:rFonts w:ascii="Arial" w:hAnsi="Arial" w:cs="Arial"/>
          <w:b/>
        </w:rPr>
        <w:t xml:space="preserve">1. </w:t>
      </w:r>
      <w:r w:rsidR="000A0FA7" w:rsidRPr="002F64A1">
        <w:rPr>
          <w:rFonts w:ascii="Arial" w:hAnsi="Arial" w:cs="Arial"/>
          <w:b/>
        </w:rPr>
        <w:t>Обзорных экскурсий нет? В программе указаны осмотры городов и прогулки...</w:t>
      </w:r>
      <w:r w:rsidR="000A0FA7" w:rsidRPr="002F64A1">
        <w:rPr>
          <w:rFonts w:ascii="Arial" w:hAnsi="Arial" w:cs="Arial"/>
          <w:b/>
        </w:rPr>
        <w:br/>
      </w:r>
      <w:r w:rsidRPr="002F64A1">
        <w:rPr>
          <w:rFonts w:ascii="Arial" w:hAnsi="Arial" w:cs="Arial"/>
        </w:rPr>
        <w:t xml:space="preserve">У нас не включены «обзорные экскурсии» в классическом их понимании. Где-то наш осмотр города очень похож на обзорную экскурсию, где-то мы его делим на части – вечерняя прогулка + утренняя прогулка + информация при отъезде из города. То есть мы в целом знакомимся с городом. При наших прогулках мы используем наушники – так удобнее и слушать, и фотографироваться, и смотреть по сторонам (отходим от общепринятой картинки </w:t>
      </w:r>
      <w:r w:rsidR="000A0FA7" w:rsidRPr="002F64A1">
        <w:rPr>
          <w:rFonts w:ascii="Arial" w:hAnsi="Arial" w:cs="Arial"/>
        </w:rPr>
        <w:t>–</w:t>
      </w:r>
      <w:r w:rsidRPr="002F64A1">
        <w:rPr>
          <w:rFonts w:ascii="Arial" w:hAnsi="Arial" w:cs="Arial"/>
        </w:rPr>
        <w:t xml:space="preserve"> гид стоит и говорит, а участники окружили его и слушают).</w:t>
      </w:r>
      <w:r w:rsidR="003D6F39" w:rsidRPr="002F64A1">
        <w:rPr>
          <w:rFonts w:ascii="Arial" w:hAnsi="Arial" w:cs="Arial"/>
        </w:rPr>
        <w:t xml:space="preserve"> Наш экскурсионный осмотр или прогулка, или иные упоминаемые термины – это легкая прогулка в сопровождение гида с наушниками. </w:t>
      </w:r>
      <w:r w:rsidR="00EC729F" w:rsidRPr="002F64A1">
        <w:rPr>
          <w:rFonts w:ascii="Arial" w:hAnsi="Arial" w:cs="Arial"/>
        </w:rPr>
        <w:t>Наушники – это когда вы слушаете гида через устройство с наушником, а не окружаете его плотным кольцом. Удобно, потому что можно фотографироваться или что-то рассматривать.</w:t>
      </w:r>
      <w:r w:rsidRPr="002F64A1">
        <w:rPr>
          <w:rFonts w:ascii="Arial" w:hAnsi="Arial" w:cs="Arial"/>
        </w:rPr>
        <w:br/>
      </w:r>
      <w:r w:rsidRPr="002F64A1">
        <w:rPr>
          <w:rFonts w:ascii="Arial" w:hAnsi="Arial" w:cs="Arial"/>
        </w:rPr>
        <w:br/>
        <w:t>Если Вы не покупаете пакет «музейный», то осмотр городов / прогулки у Вас не включены в стоимость. Тем не менее, на эту часть экскурсионной программы Вы можете присоединиться. В этом случае Вам нужно прибыть к месту начала этой прогулки (осмотра). То есть присоединиться на прогулку Вы можете, но самостоятельно присоединяетесь и отсоединяетесь по завершению прогулки.</w:t>
      </w:r>
    </w:p>
    <w:p w:rsidR="003E44DA" w:rsidRPr="002F64A1" w:rsidRDefault="003E44DA">
      <w:pPr>
        <w:rPr>
          <w:rFonts w:ascii="Arial" w:hAnsi="Arial" w:cs="Arial"/>
        </w:rPr>
      </w:pPr>
      <w:r w:rsidRPr="002F64A1">
        <w:rPr>
          <w:rFonts w:ascii="Arial" w:hAnsi="Arial" w:cs="Arial"/>
          <w:b/>
        </w:rPr>
        <w:t>2. Если я выбираю тариф «дорожный», как я добираюсь до своего отеля (апартаментов)?</w:t>
      </w:r>
      <w:r w:rsidRPr="002F64A1">
        <w:rPr>
          <w:rFonts w:ascii="Arial" w:hAnsi="Arial" w:cs="Arial"/>
        </w:rPr>
        <w:t xml:space="preserve"> </w:t>
      </w:r>
      <w:r w:rsidR="000A0FA7" w:rsidRPr="002F64A1">
        <w:rPr>
          <w:rFonts w:ascii="Arial" w:hAnsi="Arial" w:cs="Arial"/>
        </w:rPr>
        <w:br/>
      </w:r>
      <w:r w:rsidRPr="002F64A1">
        <w:rPr>
          <w:rFonts w:ascii="Arial" w:hAnsi="Arial" w:cs="Arial"/>
        </w:rPr>
        <w:t>Мы при привозим группу в городе к отелю, который у нас запланирован по тарифу «отельный». Из этой точки в свой отель или апартаменты вы добираетесь самостоятельно. Также самостоятельно Вам нужно прибыть на место встречи перед отправлением из города дальше по маршруту.</w:t>
      </w:r>
    </w:p>
    <w:p w:rsidR="003E44DA" w:rsidRPr="002F64A1" w:rsidRDefault="003E44DA" w:rsidP="003E44DA">
      <w:pPr>
        <w:rPr>
          <w:rFonts w:ascii="Arial" w:hAnsi="Arial" w:cs="Arial"/>
        </w:rPr>
      </w:pPr>
      <w:r w:rsidRPr="002F64A1">
        <w:rPr>
          <w:rFonts w:ascii="Arial" w:hAnsi="Arial" w:cs="Arial"/>
          <w:b/>
        </w:rPr>
        <w:t xml:space="preserve">3. Что мне делать, если я не хочу брать музейный пакет? </w:t>
      </w:r>
      <w:r w:rsidRPr="002F64A1">
        <w:rPr>
          <w:rFonts w:ascii="Arial" w:hAnsi="Arial" w:cs="Arial"/>
          <w:b/>
        </w:rPr>
        <w:br/>
      </w:r>
      <w:r w:rsidRPr="002F64A1">
        <w:rPr>
          <w:rFonts w:ascii="Arial" w:hAnsi="Arial" w:cs="Arial"/>
        </w:rPr>
        <w:t xml:space="preserve">Вы можете самостоятельно гулять, скачать какую-нибудь экскурсию на </w:t>
      </w:r>
      <w:proofErr w:type="spellStart"/>
      <w:r w:rsidRPr="002F64A1">
        <w:rPr>
          <w:rFonts w:ascii="Arial" w:hAnsi="Arial" w:cs="Arial"/>
          <w:lang w:val="en-US"/>
        </w:rPr>
        <w:t>izi</w:t>
      </w:r>
      <w:proofErr w:type="spellEnd"/>
      <w:r w:rsidRPr="002F64A1">
        <w:rPr>
          <w:rFonts w:ascii="Arial" w:hAnsi="Arial" w:cs="Arial"/>
        </w:rPr>
        <w:t>.</w:t>
      </w:r>
      <w:r w:rsidRPr="002F64A1">
        <w:rPr>
          <w:rFonts w:ascii="Arial" w:hAnsi="Arial" w:cs="Arial"/>
          <w:lang w:val="en-US"/>
        </w:rPr>
        <w:t>travel</w:t>
      </w:r>
      <w:r w:rsidR="000A0FA7" w:rsidRPr="002F64A1">
        <w:rPr>
          <w:rFonts w:ascii="Arial" w:hAnsi="Arial" w:cs="Arial"/>
        </w:rPr>
        <w:t xml:space="preserve">, </w:t>
      </w:r>
      <w:r w:rsidRPr="002F64A1">
        <w:rPr>
          <w:rFonts w:ascii="Arial" w:hAnsi="Arial" w:cs="Arial"/>
        </w:rPr>
        <w:t>самостоятельно посетить музей или иные объекты.</w:t>
      </w:r>
    </w:p>
    <w:p w:rsidR="003C48FC" w:rsidRPr="002F64A1" w:rsidRDefault="003E44DA">
      <w:pPr>
        <w:rPr>
          <w:rFonts w:ascii="Arial" w:hAnsi="Arial" w:cs="Arial"/>
          <w:b/>
        </w:rPr>
      </w:pPr>
      <w:r w:rsidRPr="002F64A1">
        <w:rPr>
          <w:rFonts w:ascii="Arial" w:hAnsi="Arial" w:cs="Arial"/>
          <w:b/>
        </w:rPr>
        <w:t>4. Я не хочу весь музейный пакет, а только часть экскурсий.</w:t>
      </w:r>
      <w:r w:rsidRPr="002F64A1">
        <w:rPr>
          <w:rFonts w:ascii="Arial" w:hAnsi="Arial" w:cs="Arial"/>
        </w:rPr>
        <w:br/>
        <w:t xml:space="preserve">Мы сформировали пакет из интересных и стоящих музеев и мероприятий. У нас заключены контракты со всеми музеями и объектами на специальных условиях. И мы видим наше авторское исполнения тура с музеями таким образом – с </w:t>
      </w:r>
      <w:r w:rsidR="000A0FA7" w:rsidRPr="002F64A1">
        <w:rPr>
          <w:rFonts w:ascii="Arial" w:hAnsi="Arial" w:cs="Arial"/>
        </w:rPr>
        <w:t xml:space="preserve">включением этих </w:t>
      </w:r>
      <w:r w:rsidRPr="002F64A1">
        <w:rPr>
          <w:rFonts w:ascii="Arial" w:hAnsi="Arial" w:cs="Arial"/>
        </w:rPr>
        <w:t>объектов. Это интересно, правда.</w:t>
      </w:r>
      <w:r w:rsidRPr="002F64A1">
        <w:rPr>
          <w:rFonts w:ascii="Arial" w:hAnsi="Arial" w:cs="Arial"/>
        </w:rPr>
        <w:br/>
        <w:t xml:space="preserve">Покупать музейный пакет или нет – Ваш свободный выбор. </w:t>
      </w:r>
      <w:r w:rsidR="00CF3F86" w:rsidRPr="002F64A1">
        <w:rPr>
          <w:rFonts w:ascii="Arial" w:hAnsi="Arial" w:cs="Arial"/>
        </w:rPr>
        <w:t>Если не хотите весь музейный пакет, отдельные билеты Вы можете купить у музея самостоятельно.</w:t>
      </w:r>
      <w:r w:rsidR="00CF3F86" w:rsidRPr="002F64A1">
        <w:rPr>
          <w:rFonts w:ascii="Arial" w:hAnsi="Arial" w:cs="Arial"/>
        </w:rPr>
        <w:br/>
      </w:r>
      <w:r w:rsidR="00CF3F86" w:rsidRPr="002F64A1">
        <w:rPr>
          <w:rFonts w:ascii="Arial" w:hAnsi="Arial" w:cs="Arial"/>
        </w:rPr>
        <w:br/>
      </w:r>
      <w:r w:rsidR="00CF3F86" w:rsidRPr="002F64A1">
        <w:rPr>
          <w:rFonts w:ascii="Arial" w:hAnsi="Arial" w:cs="Arial"/>
          <w:b/>
        </w:rPr>
        <w:t xml:space="preserve">5. Как я буду питаться и где буду проводить время, если не беру пакет «гастрономический». </w:t>
      </w:r>
      <w:r w:rsidR="00CF3F86" w:rsidRPr="002F64A1">
        <w:rPr>
          <w:rFonts w:ascii="Arial" w:hAnsi="Arial" w:cs="Arial"/>
        </w:rPr>
        <w:t>Питаетесь самостоятельно. Если речь идет об обеде по пути, то мы выбираем для обеда такое место, где интересно погулять. У вас это может быть, например, самостоятельный пикник-перекус.</w:t>
      </w:r>
      <w:r w:rsidR="00CF3F86" w:rsidRPr="002F64A1">
        <w:rPr>
          <w:rFonts w:ascii="Arial" w:hAnsi="Arial" w:cs="Arial"/>
        </w:rPr>
        <w:br/>
      </w:r>
      <w:r w:rsidR="00CF3F86" w:rsidRPr="002F64A1">
        <w:rPr>
          <w:rFonts w:ascii="Arial" w:hAnsi="Arial" w:cs="Arial"/>
        </w:rPr>
        <w:br/>
      </w:r>
      <w:r w:rsidR="000A0FA7" w:rsidRPr="002F64A1">
        <w:rPr>
          <w:rFonts w:ascii="Arial" w:hAnsi="Arial" w:cs="Arial"/>
          <w:b/>
        </w:rPr>
        <w:t xml:space="preserve">6. </w:t>
      </w:r>
      <w:r w:rsidR="00CF3F86" w:rsidRPr="002F64A1">
        <w:rPr>
          <w:rFonts w:ascii="Arial" w:hAnsi="Arial" w:cs="Arial"/>
          <w:b/>
        </w:rPr>
        <w:t>Что входит в тарифы и в пакеты?</w:t>
      </w:r>
      <w:r w:rsidR="00CF3F86" w:rsidRPr="002F64A1">
        <w:rPr>
          <w:rFonts w:ascii="Arial" w:hAnsi="Arial" w:cs="Arial"/>
        </w:rPr>
        <w:br/>
      </w:r>
      <w:r w:rsidR="000A0FA7" w:rsidRPr="002F64A1">
        <w:rPr>
          <w:rFonts w:ascii="Arial" w:hAnsi="Arial" w:cs="Arial"/>
        </w:rPr>
        <w:br/>
      </w:r>
      <w:r w:rsidR="000A0FA7" w:rsidRPr="002F64A1">
        <w:rPr>
          <w:rFonts w:ascii="Arial" w:hAnsi="Arial" w:cs="Arial"/>
          <w:b/>
        </w:rPr>
        <w:t>Вы выбираете один из тарифов – «дорожный» или «отельный».</w:t>
      </w:r>
      <w:r w:rsidR="000A0FA7" w:rsidRPr="002F64A1">
        <w:rPr>
          <w:rFonts w:ascii="Arial" w:hAnsi="Arial" w:cs="Arial"/>
        </w:rPr>
        <w:t xml:space="preserve"> При выборе «отельного» нужно еще выбрать вид размещения: двухместный (если вас двое), место в двухместном (если в просите поискать Вам пару для размещения в двухместном номере), одноместный или трехместный (это только двухместный семейный номер – с большой кроватью и дополнительная кровать, рекомендуем для семей с детьми).</w:t>
      </w:r>
      <w:r w:rsidR="000A0FA7" w:rsidRPr="002F64A1">
        <w:rPr>
          <w:rFonts w:ascii="Arial" w:hAnsi="Arial" w:cs="Arial"/>
        </w:rPr>
        <w:br/>
      </w:r>
      <w:r w:rsidR="000A0FA7" w:rsidRPr="002F64A1">
        <w:rPr>
          <w:rFonts w:ascii="Arial" w:hAnsi="Arial" w:cs="Arial"/>
        </w:rPr>
        <w:br/>
      </w:r>
      <w:r w:rsidR="00CF3F86" w:rsidRPr="002F64A1">
        <w:rPr>
          <w:rFonts w:ascii="Arial" w:hAnsi="Arial" w:cs="Arial"/>
          <w:b/>
        </w:rPr>
        <w:t>Дорожный.</w:t>
      </w:r>
      <w:r w:rsidR="00CF3F86" w:rsidRPr="002F64A1">
        <w:rPr>
          <w:rFonts w:ascii="Arial" w:hAnsi="Arial" w:cs="Arial"/>
        </w:rPr>
        <w:t xml:space="preserve"> Включены «колеса» и путевая информация. Мы Вас везем по маршруту и рассказываем по пути. В городе мы привозим к отелю, который запланирован по тарифу </w:t>
      </w:r>
      <w:r w:rsidR="00CF3F86" w:rsidRPr="002F64A1">
        <w:rPr>
          <w:rFonts w:ascii="Arial" w:hAnsi="Arial" w:cs="Arial"/>
        </w:rPr>
        <w:lastRenderedPageBreak/>
        <w:t>«отельный», от него же в большинстве случаев будет отъезд дальше по маршруту (время и место встречи для отъезда гид-сопровождающий уточнит непосредственно в туре). По желанию Вы можете присоединиться к прогулке по городу, но добираетесь самостоятельно</w:t>
      </w:r>
      <w:r w:rsidR="000A0FA7" w:rsidRPr="002F64A1">
        <w:rPr>
          <w:rFonts w:ascii="Arial" w:hAnsi="Arial" w:cs="Arial"/>
        </w:rPr>
        <w:t>.</w:t>
      </w:r>
      <w:r w:rsidR="00CF3F86" w:rsidRPr="002F64A1">
        <w:rPr>
          <w:rFonts w:ascii="Arial" w:hAnsi="Arial" w:cs="Arial"/>
        </w:rPr>
        <w:br/>
      </w:r>
      <w:r w:rsidR="00CF3F86" w:rsidRPr="002F64A1">
        <w:rPr>
          <w:rFonts w:ascii="Arial" w:hAnsi="Arial" w:cs="Arial"/>
        </w:rPr>
        <w:br/>
      </w:r>
      <w:r w:rsidR="00CF3F86" w:rsidRPr="002F64A1">
        <w:rPr>
          <w:rFonts w:ascii="Arial" w:hAnsi="Arial" w:cs="Arial"/>
          <w:b/>
        </w:rPr>
        <w:t>Отельный.</w:t>
      </w:r>
      <w:r w:rsidR="00CF3F86" w:rsidRPr="002F64A1">
        <w:rPr>
          <w:rFonts w:ascii="Arial" w:hAnsi="Arial" w:cs="Arial"/>
        </w:rPr>
        <w:t xml:space="preserve"> Включены «колеса», отель 3-4* с завтраками и путевая информация. Также по желанию можно присоединиться к прогулке, но добираться и отсоединяться после нее самостоятельно.</w:t>
      </w:r>
      <w:r w:rsidR="00CF3F86" w:rsidRPr="002F64A1">
        <w:rPr>
          <w:rFonts w:ascii="Arial" w:hAnsi="Arial" w:cs="Arial"/>
        </w:rPr>
        <w:br/>
      </w:r>
      <w:r w:rsidR="000A0FA7" w:rsidRPr="002F64A1">
        <w:rPr>
          <w:rFonts w:ascii="Arial" w:hAnsi="Arial" w:cs="Arial"/>
        </w:rPr>
        <w:br/>
      </w:r>
      <w:r w:rsidR="000A0FA7" w:rsidRPr="002F64A1">
        <w:rPr>
          <w:rFonts w:ascii="Arial" w:hAnsi="Arial" w:cs="Arial"/>
          <w:b/>
        </w:rPr>
        <w:t>Дополнительно к «дорожному» или «отельному» тарифу</w:t>
      </w:r>
      <w:r w:rsidR="003C48FC" w:rsidRPr="002F64A1">
        <w:rPr>
          <w:rFonts w:ascii="Arial" w:hAnsi="Arial" w:cs="Arial"/>
          <w:b/>
        </w:rPr>
        <w:t xml:space="preserve"> Вы можете выбрать один или оба пакета:</w:t>
      </w:r>
    </w:p>
    <w:p w:rsidR="00CF3F86" w:rsidRPr="002F64A1" w:rsidRDefault="00CF3F86">
      <w:pPr>
        <w:rPr>
          <w:rFonts w:ascii="Arial" w:hAnsi="Arial" w:cs="Arial"/>
        </w:rPr>
      </w:pPr>
      <w:r w:rsidRPr="002F64A1">
        <w:rPr>
          <w:rFonts w:ascii="Arial" w:hAnsi="Arial" w:cs="Arial"/>
          <w:b/>
        </w:rPr>
        <w:t>Пакет «музейный».</w:t>
      </w:r>
      <w:r w:rsidRPr="002F64A1">
        <w:rPr>
          <w:rFonts w:ascii="Arial" w:hAnsi="Arial" w:cs="Arial"/>
        </w:rPr>
        <w:t xml:space="preserve"> Включены все музеи и мероприятия по программе, прогулки (осмотры) городов (кроме ситуаций с пометкой «дополнительно» – например, бани в Суздале – это не включено в пакет и организуется по возможности и желанию участников)</w:t>
      </w:r>
      <w:r w:rsidRPr="002F64A1">
        <w:rPr>
          <w:rFonts w:ascii="Arial" w:hAnsi="Arial" w:cs="Arial"/>
        </w:rPr>
        <w:br/>
      </w:r>
      <w:r w:rsidRPr="002F64A1">
        <w:rPr>
          <w:rFonts w:ascii="Arial" w:hAnsi="Arial" w:cs="Arial"/>
        </w:rPr>
        <w:br/>
      </w:r>
      <w:r w:rsidRPr="002F64A1">
        <w:rPr>
          <w:rFonts w:ascii="Arial" w:hAnsi="Arial" w:cs="Arial"/>
          <w:b/>
        </w:rPr>
        <w:t>Пакет «гастрономический».</w:t>
      </w:r>
      <w:r w:rsidRPr="002F64A1">
        <w:rPr>
          <w:rFonts w:ascii="Arial" w:hAnsi="Arial" w:cs="Arial"/>
        </w:rPr>
        <w:t xml:space="preserve"> Сюда включены комплексные обеды, комплексные ужины и дегустации, где они заявлены по программе. Мы стараемся, что это были не просто «обед» и «ужин», а что-то интересное, и, может быть, новое в вашем представлении о русской кухне и национальных продуктах. Со всеми ресторанами обсуждены особенные условия, меню и подача блюд.</w:t>
      </w:r>
    </w:p>
    <w:p w:rsidR="003E44DA" w:rsidRPr="002F64A1" w:rsidRDefault="00883141">
      <w:pPr>
        <w:rPr>
          <w:rFonts w:ascii="Arial" w:hAnsi="Arial" w:cs="Arial"/>
        </w:rPr>
      </w:pPr>
      <w:r w:rsidRPr="002F64A1">
        <w:rPr>
          <w:rFonts w:ascii="Arial" w:hAnsi="Arial" w:cs="Arial"/>
        </w:rPr>
        <w:t>В наших турах мы хотим отойти от общепринятого восприятия «экскурсионные туры». Предоставляем Вам выбор как провести время в городах, придумываем изюминки, мастер-классы, дегустации. Формат маршрута – более авторский, это почти как самостоятельное путешествие, или как авторский тур в приятной компании.</w:t>
      </w:r>
    </w:p>
    <w:p w:rsidR="00FF5EC6" w:rsidRDefault="00D16BAA">
      <w:pPr>
        <w:rPr>
          <w:rFonts w:ascii="Arial" w:hAnsi="Arial" w:cs="Arial"/>
        </w:rPr>
      </w:pPr>
      <w:r w:rsidRPr="002F64A1">
        <w:rPr>
          <w:rFonts w:ascii="Arial" w:hAnsi="Arial" w:cs="Arial"/>
        </w:rPr>
        <w:br/>
      </w:r>
      <w:r w:rsidRPr="002F64A1">
        <w:rPr>
          <w:rFonts w:ascii="Arial" w:hAnsi="Arial" w:cs="Arial"/>
          <w:b/>
        </w:rPr>
        <w:t>7. Что такое «подбор пары»?</w:t>
      </w:r>
      <w:r w:rsidRPr="002F64A1">
        <w:rPr>
          <w:rFonts w:ascii="Arial" w:hAnsi="Arial" w:cs="Arial"/>
        </w:rPr>
        <w:br/>
        <w:t>Нет, это не «девочку» к «мальчику» и не наоборот. Это если вы не хотите доплачивать за одноместный номер, мы попробуем (но не обязуемся) подобрать вам пару для размещения в двухместном номере («девочка» с «девочкой», а мальчик с «мальчиком»). Мы попробуем, но не обещаем, поэтому важна ваша теоретическая готовность доплатить за одноместный номер в отелях</w:t>
      </w:r>
      <w:r w:rsidR="00A42CCD" w:rsidRPr="002F64A1">
        <w:rPr>
          <w:rFonts w:ascii="Arial" w:hAnsi="Arial" w:cs="Arial"/>
        </w:rPr>
        <w:br/>
      </w:r>
      <w:r w:rsidR="00A42CCD" w:rsidRPr="002F64A1">
        <w:rPr>
          <w:rFonts w:ascii="Arial" w:hAnsi="Arial" w:cs="Arial"/>
        </w:rPr>
        <w:br/>
      </w:r>
      <w:r w:rsidR="00A42CCD" w:rsidRPr="002F64A1">
        <w:rPr>
          <w:rFonts w:ascii="Arial" w:hAnsi="Arial" w:cs="Arial"/>
          <w:b/>
        </w:rPr>
        <w:t>Если я взял все пакеты, за что еще платить?</w:t>
      </w:r>
      <w:r w:rsidR="00A42CCD" w:rsidRPr="002F64A1">
        <w:rPr>
          <w:rFonts w:ascii="Arial" w:hAnsi="Arial" w:cs="Arial"/>
          <w:b/>
        </w:rPr>
        <w:br/>
      </w:r>
      <w:r w:rsidR="00A42CCD" w:rsidRPr="002F64A1">
        <w:rPr>
          <w:rFonts w:ascii="Arial" w:hAnsi="Arial" w:cs="Arial"/>
        </w:rPr>
        <w:t xml:space="preserve">За сувениры. За алкоголь к обеду-ужину (где-то угощаем, но не везде). За </w:t>
      </w:r>
      <w:proofErr w:type="spellStart"/>
      <w:r w:rsidR="00A42CCD" w:rsidRPr="002F64A1">
        <w:rPr>
          <w:rFonts w:ascii="Arial" w:hAnsi="Arial" w:cs="Arial"/>
        </w:rPr>
        <w:t>доп</w:t>
      </w:r>
      <w:proofErr w:type="spellEnd"/>
      <w:r w:rsidR="00A42CCD" w:rsidRPr="002F64A1">
        <w:rPr>
          <w:rFonts w:ascii="Arial" w:hAnsi="Arial" w:cs="Arial"/>
        </w:rPr>
        <w:t xml:space="preserve"> мероприятия – бани, например, или дискотеку. И т.п.</w:t>
      </w:r>
      <w:r w:rsidRPr="002F64A1">
        <w:rPr>
          <w:rFonts w:ascii="Arial" w:hAnsi="Arial" w:cs="Arial"/>
        </w:rPr>
        <w:br/>
      </w:r>
      <w:r w:rsidR="002F64A1" w:rsidRPr="002F64A1">
        <w:rPr>
          <w:rFonts w:ascii="Arial" w:hAnsi="Arial" w:cs="Arial"/>
        </w:rPr>
        <w:br/>
      </w:r>
      <w:r w:rsidR="002F64A1" w:rsidRPr="002F64A1">
        <w:rPr>
          <w:rFonts w:ascii="Arial" w:hAnsi="Arial" w:cs="Arial"/>
          <w:b/>
        </w:rPr>
        <w:t>На каком автобусе едем?</w:t>
      </w:r>
      <w:r w:rsidR="002F64A1" w:rsidRPr="002F64A1">
        <w:rPr>
          <w:rFonts w:ascii="Arial" w:hAnsi="Arial" w:cs="Arial"/>
        </w:rPr>
        <w:br/>
        <w:t>Либо на микроавтобусе, либо на большом. Места фиксируем при бронировании тура. Если в процессе набора группы меняем микроавтобус на большой, свяжемся с вами на предмет вашего места в большом</w:t>
      </w:r>
      <w:r w:rsidRPr="002F64A1">
        <w:rPr>
          <w:rFonts w:ascii="Arial" w:hAnsi="Arial" w:cs="Arial"/>
        </w:rPr>
        <w:br/>
      </w:r>
      <w:r w:rsidR="00FF5EC6">
        <w:rPr>
          <w:rFonts w:ascii="Arial" w:hAnsi="Arial" w:cs="Arial"/>
        </w:rPr>
        <w:br/>
      </w:r>
      <w:r w:rsidR="00FF5EC6" w:rsidRPr="00FF5EC6">
        <w:rPr>
          <w:rFonts w:ascii="Arial" w:hAnsi="Arial" w:cs="Arial"/>
          <w:b/>
        </w:rPr>
        <w:t xml:space="preserve">Что такое </w:t>
      </w:r>
      <w:proofErr w:type="spellStart"/>
      <w:r w:rsidR="00FF5EC6" w:rsidRPr="00FF5EC6">
        <w:rPr>
          <w:rFonts w:ascii="Arial" w:hAnsi="Arial" w:cs="Arial"/>
          <w:b/>
        </w:rPr>
        <w:t>крафтовый</w:t>
      </w:r>
      <w:proofErr w:type="spellEnd"/>
      <w:r w:rsidR="00FF5EC6" w:rsidRPr="00FF5EC6">
        <w:rPr>
          <w:rFonts w:ascii="Arial" w:hAnsi="Arial" w:cs="Arial"/>
          <w:b/>
        </w:rPr>
        <w:t xml:space="preserve"> перекус?</w:t>
      </w:r>
      <w:r w:rsidR="00FF5EC6">
        <w:rPr>
          <w:rFonts w:ascii="Arial" w:hAnsi="Arial" w:cs="Arial"/>
        </w:rPr>
        <w:br/>
        <w:t>Это мы вас так интригуем. Что-нибудь немножко перекусить – вкусный пирожок с чаем или что-то еще. Чем-нибудь порадовать Вас в пути.</w:t>
      </w:r>
      <w:r w:rsidR="00FF5EC6">
        <w:rPr>
          <w:rFonts w:ascii="Arial" w:hAnsi="Arial" w:cs="Arial"/>
        </w:rPr>
        <w:br/>
      </w:r>
      <w:r w:rsidR="00FF5EC6">
        <w:rPr>
          <w:rFonts w:ascii="Arial" w:hAnsi="Arial" w:cs="Arial"/>
        </w:rPr>
        <w:br/>
      </w:r>
      <w:r w:rsidR="00FF5EC6" w:rsidRPr="00FF5EC6">
        <w:rPr>
          <w:rFonts w:ascii="Arial" w:hAnsi="Arial" w:cs="Arial"/>
          <w:b/>
        </w:rPr>
        <w:t>Чем еще ваш тур отличается от других экскурсионных туров?</w:t>
      </w:r>
      <w:r w:rsidR="00FF5EC6">
        <w:rPr>
          <w:rFonts w:ascii="Arial" w:hAnsi="Arial" w:cs="Arial"/>
        </w:rPr>
        <w:br/>
        <w:t xml:space="preserve">Мы очень не хотим делать «как обычно». Ударяться в православную тему. Делать дешевые обеды. Умотать вас экскурсиями. Чтобы вы устали в музее. Расселять вас вечером в эконом отели. Вот все мы делаем наоборот. </w:t>
      </w:r>
    </w:p>
    <w:p w:rsidR="00D16BAA" w:rsidRPr="002F64A1" w:rsidRDefault="00D16BAA">
      <w:pPr>
        <w:rPr>
          <w:rFonts w:ascii="Arial" w:hAnsi="Arial" w:cs="Arial"/>
        </w:rPr>
      </w:pPr>
      <w:r w:rsidRPr="002F64A1">
        <w:rPr>
          <w:rFonts w:ascii="Arial" w:hAnsi="Arial" w:cs="Arial"/>
        </w:rPr>
        <w:br/>
      </w:r>
      <w:bookmarkStart w:id="0" w:name="_GoBack"/>
      <w:bookmarkEnd w:id="0"/>
    </w:p>
    <w:sectPr w:rsidR="00D16BAA" w:rsidRPr="002F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DA"/>
    <w:rsid w:val="000A0FA7"/>
    <w:rsid w:val="00141861"/>
    <w:rsid w:val="002F64A1"/>
    <w:rsid w:val="003C48FC"/>
    <w:rsid w:val="003D6F39"/>
    <w:rsid w:val="003E44DA"/>
    <w:rsid w:val="00772D03"/>
    <w:rsid w:val="0083102F"/>
    <w:rsid w:val="00883141"/>
    <w:rsid w:val="00A42CCD"/>
    <w:rsid w:val="00AC632D"/>
    <w:rsid w:val="00CF3F86"/>
    <w:rsid w:val="00D16BAA"/>
    <w:rsid w:val="00EC729F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8F86"/>
  <w15:chartTrackingRefBased/>
  <w15:docId w15:val="{C80A44B0-CA5E-4755-BA92-F56E4B8E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2020-07-21T11:51:00Z</dcterms:created>
  <dcterms:modified xsi:type="dcterms:W3CDTF">2020-07-21T11:56:00Z</dcterms:modified>
</cp:coreProperties>
</file>